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3F" w:rsidRPr="008D0496" w:rsidRDefault="008D0496" w:rsidP="000F393F">
      <w:pPr>
        <w:pStyle w:val="6600b96ae87b73a59f1b7b0cc5a991fdmsolistparagraphcxspmiddlemailrucssattributepostfix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0496">
        <w:rPr>
          <w:color w:val="000000"/>
          <w:sz w:val="28"/>
          <w:szCs w:val="28"/>
        </w:rPr>
        <w:t>Информация по предоставлению услуг в МДОУ «Д/С№107» для МГН</w:t>
      </w:r>
      <w:r w:rsidR="000F393F" w:rsidRPr="008D0496">
        <w:rPr>
          <w:color w:val="000000"/>
          <w:sz w:val="28"/>
          <w:szCs w:val="28"/>
        </w:rPr>
        <w:t>:</w:t>
      </w:r>
    </w:p>
    <w:p w:rsidR="000F393F" w:rsidRPr="008D0496" w:rsidRDefault="000F393F" w:rsidP="008D0496">
      <w:pPr>
        <w:pStyle w:val="6600b96ae87b73a59f1b7b0cc5a991fdmsolistparagraphcxspmiddlemailrucssattributepostfix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0496">
        <w:rPr>
          <w:color w:val="000000"/>
          <w:sz w:val="28"/>
          <w:szCs w:val="28"/>
        </w:rPr>
        <w:t>1)</w:t>
      </w:r>
      <w:r w:rsidR="008D0496">
        <w:rPr>
          <w:color w:val="000000"/>
          <w:sz w:val="28"/>
          <w:szCs w:val="28"/>
        </w:rPr>
        <w:t>    </w:t>
      </w:r>
      <w:r w:rsidRPr="008D0496">
        <w:rPr>
          <w:color w:val="000000"/>
          <w:sz w:val="28"/>
          <w:szCs w:val="28"/>
        </w:rPr>
        <w:t>Учреждение полностью</w:t>
      </w:r>
      <w:r w:rsidR="008D0496" w:rsidRPr="008D0496">
        <w:rPr>
          <w:color w:val="000000"/>
          <w:sz w:val="28"/>
          <w:szCs w:val="28"/>
        </w:rPr>
        <w:t xml:space="preserve"> не </w:t>
      </w:r>
      <w:r w:rsidRPr="008D0496">
        <w:rPr>
          <w:color w:val="000000"/>
          <w:sz w:val="28"/>
          <w:szCs w:val="28"/>
        </w:rPr>
        <w:t xml:space="preserve"> доступно для всех категорий граждан;</w:t>
      </w:r>
    </w:p>
    <w:p w:rsidR="000F393F" w:rsidRPr="008D0496" w:rsidRDefault="000F393F" w:rsidP="008D0496">
      <w:pPr>
        <w:pStyle w:val="6600b96ae87b73a59f1b7b0cc5a991fdmsolistparagraphcxspmiddlemailrucssattributepostfix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0496">
        <w:rPr>
          <w:color w:val="000000"/>
          <w:sz w:val="28"/>
          <w:szCs w:val="28"/>
        </w:rPr>
        <w:t>2)</w:t>
      </w:r>
      <w:r w:rsidR="008D0496">
        <w:rPr>
          <w:color w:val="000000"/>
          <w:sz w:val="28"/>
          <w:szCs w:val="28"/>
        </w:rPr>
        <w:t>  </w:t>
      </w:r>
      <w:r w:rsidRPr="008D0496">
        <w:rPr>
          <w:color w:val="000000"/>
          <w:sz w:val="28"/>
          <w:szCs w:val="28"/>
        </w:rPr>
        <w:t>  Учреждение</w:t>
      </w:r>
      <w:r w:rsidR="008D0496" w:rsidRPr="008D0496">
        <w:rPr>
          <w:color w:val="000000"/>
          <w:sz w:val="28"/>
          <w:szCs w:val="28"/>
        </w:rPr>
        <w:t xml:space="preserve"> не </w:t>
      </w:r>
      <w:r w:rsidRPr="008D0496">
        <w:rPr>
          <w:color w:val="000000"/>
          <w:sz w:val="28"/>
          <w:szCs w:val="28"/>
        </w:rPr>
        <w:t xml:space="preserve"> оснащено пандусом, кнопкой вызова специалиста;</w:t>
      </w:r>
    </w:p>
    <w:p w:rsidR="000F393F" w:rsidRPr="008D0496" w:rsidRDefault="000F393F" w:rsidP="008D0496">
      <w:pPr>
        <w:pStyle w:val="6600b96ae87b73a59f1b7b0cc5a991fdmsolistparagraphcxspmiddlemailrucssattributepostfix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0496">
        <w:rPr>
          <w:color w:val="000000"/>
          <w:sz w:val="28"/>
          <w:szCs w:val="28"/>
        </w:rPr>
        <w:t>3)</w:t>
      </w:r>
      <w:r w:rsidR="008D0496">
        <w:rPr>
          <w:color w:val="000000"/>
          <w:sz w:val="28"/>
          <w:szCs w:val="28"/>
        </w:rPr>
        <w:t>    </w:t>
      </w:r>
      <w:r w:rsidRPr="008D0496">
        <w:rPr>
          <w:color w:val="000000"/>
          <w:sz w:val="28"/>
          <w:szCs w:val="28"/>
        </w:rPr>
        <w:t xml:space="preserve"> В учреждении </w:t>
      </w:r>
      <w:r w:rsidR="008D0496" w:rsidRPr="008D0496">
        <w:rPr>
          <w:color w:val="000000"/>
          <w:sz w:val="28"/>
          <w:szCs w:val="28"/>
        </w:rPr>
        <w:t xml:space="preserve"> частично </w:t>
      </w:r>
      <w:r w:rsidRPr="008D0496">
        <w:rPr>
          <w:color w:val="000000"/>
          <w:sz w:val="28"/>
          <w:szCs w:val="28"/>
        </w:rPr>
        <w:t>организован прием маломобильных граждан на первом этаже;</w:t>
      </w:r>
    </w:p>
    <w:p w:rsidR="000F393F" w:rsidRPr="008D0496" w:rsidRDefault="000F393F" w:rsidP="008D0496">
      <w:pPr>
        <w:pStyle w:val="6600b96ae87b73a59f1b7b0cc5a991fdmsolistparagraphcxspmiddlemailrucssattributepostfix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0496">
        <w:rPr>
          <w:color w:val="000000"/>
          <w:sz w:val="28"/>
          <w:szCs w:val="28"/>
        </w:rPr>
        <w:t>4)</w:t>
      </w:r>
      <w:r w:rsidR="008D0496">
        <w:rPr>
          <w:color w:val="000000"/>
          <w:sz w:val="28"/>
          <w:szCs w:val="28"/>
        </w:rPr>
        <w:t> </w:t>
      </w:r>
      <w:r w:rsidRPr="008D0496">
        <w:rPr>
          <w:color w:val="000000"/>
          <w:sz w:val="28"/>
          <w:szCs w:val="28"/>
        </w:rPr>
        <w:t xml:space="preserve">   Учреждение </w:t>
      </w:r>
      <w:r w:rsidR="008D0496" w:rsidRPr="008D0496">
        <w:rPr>
          <w:color w:val="000000"/>
          <w:sz w:val="28"/>
          <w:szCs w:val="28"/>
        </w:rPr>
        <w:t xml:space="preserve">не </w:t>
      </w:r>
      <w:r w:rsidRPr="008D0496">
        <w:rPr>
          <w:color w:val="000000"/>
          <w:sz w:val="28"/>
          <w:szCs w:val="28"/>
        </w:rPr>
        <w:t>предоставляет услуги в дистанционном режиме;</w:t>
      </w:r>
    </w:p>
    <w:p w:rsidR="000F393F" w:rsidRPr="008D0496" w:rsidRDefault="000F393F" w:rsidP="008D0496">
      <w:pPr>
        <w:pStyle w:val="6600b96ae87b73a59f1b7b0cc5a991fdmsolistparagraphcxspmiddlemailrucssattributepostfix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0496">
        <w:rPr>
          <w:color w:val="000000"/>
          <w:sz w:val="28"/>
          <w:szCs w:val="28"/>
        </w:rPr>
        <w:t>5)</w:t>
      </w:r>
      <w:r w:rsidR="008D0496">
        <w:rPr>
          <w:color w:val="000000"/>
          <w:sz w:val="28"/>
          <w:szCs w:val="28"/>
        </w:rPr>
        <w:t>    </w:t>
      </w:r>
      <w:r w:rsidRPr="008D0496">
        <w:rPr>
          <w:color w:val="000000"/>
          <w:sz w:val="28"/>
          <w:szCs w:val="28"/>
        </w:rPr>
        <w:t> Учреждение недоступно, но гражданин может подать заявление или др. виды документов в многофункциональный центр и др., либо получить услугу на дому;</w:t>
      </w:r>
    </w:p>
    <w:p w:rsidR="000F393F" w:rsidRPr="008D0496" w:rsidRDefault="000F393F" w:rsidP="008D0496">
      <w:pPr>
        <w:pStyle w:val="6600b96ae87b73a59f1b7b0cc5a991fdmsolistparagraphcxspmiddlemailrucssattributepostfix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0496">
        <w:rPr>
          <w:color w:val="000000"/>
          <w:sz w:val="28"/>
          <w:szCs w:val="28"/>
        </w:rPr>
        <w:t>6)</w:t>
      </w:r>
      <w:r w:rsidR="008D0496">
        <w:rPr>
          <w:color w:val="000000"/>
          <w:sz w:val="28"/>
          <w:szCs w:val="28"/>
        </w:rPr>
        <w:t> </w:t>
      </w:r>
      <w:r w:rsidRPr="008D0496">
        <w:rPr>
          <w:color w:val="000000"/>
          <w:sz w:val="28"/>
          <w:szCs w:val="28"/>
        </w:rPr>
        <w:t>  Каким образом добраться до учреждения (автобусные маршруты и пути движения от остановки до учреждения).</w:t>
      </w:r>
    </w:p>
    <w:p w:rsidR="00D70DC8" w:rsidRPr="008D0496" w:rsidRDefault="00D70DC8" w:rsidP="00D70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0496">
        <w:rPr>
          <w:rFonts w:ascii="Times New Roman" w:eastAsia="Times New Roman" w:hAnsi="Times New Roman" w:cs="Times New Roman"/>
          <w:sz w:val="28"/>
          <w:szCs w:val="28"/>
        </w:rPr>
        <w:t xml:space="preserve">1. Путь к объекту от ближайшей остановки пассажирского транспорта: </w:t>
      </w:r>
      <w:r w:rsidRPr="008D0496">
        <w:rPr>
          <w:rFonts w:ascii="Times New Roman" w:eastAsia="Times New Roman" w:hAnsi="Times New Roman" w:cs="Times New Roman"/>
          <w:i/>
          <w:sz w:val="28"/>
          <w:szCs w:val="28"/>
        </w:rPr>
        <w:t>остановка №1 ул. Торопова</w:t>
      </w:r>
    </w:p>
    <w:p w:rsidR="00D70DC8" w:rsidRPr="008D0496" w:rsidRDefault="00D70DC8" w:rsidP="00D7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496">
        <w:rPr>
          <w:rFonts w:ascii="Times New Roman" w:eastAsia="Times New Roman" w:hAnsi="Times New Roman" w:cs="Times New Roman"/>
          <w:sz w:val="28"/>
          <w:szCs w:val="28"/>
        </w:rPr>
        <w:t>2. Расстояние до объекта от остановки транспорта</w:t>
      </w:r>
      <w:r w:rsidRPr="008D0496">
        <w:rPr>
          <w:rFonts w:ascii="Times New Roman" w:eastAsia="Times New Roman" w:hAnsi="Times New Roman" w:cs="Times New Roman"/>
          <w:i/>
          <w:sz w:val="28"/>
          <w:szCs w:val="28"/>
        </w:rPr>
        <w:t xml:space="preserve"> остановка №1 ул. Торопова</w:t>
      </w:r>
      <w:r w:rsidRPr="008D0496">
        <w:rPr>
          <w:rFonts w:ascii="Times New Roman" w:eastAsia="Times New Roman" w:hAnsi="Times New Roman" w:cs="Times New Roman"/>
          <w:sz w:val="28"/>
          <w:szCs w:val="28"/>
        </w:rPr>
        <w:t xml:space="preserve"> __600м__ м. </w:t>
      </w:r>
    </w:p>
    <w:p w:rsidR="00D70DC8" w:rsidRPr="008D0496" w:rsidRDefault="00D70DC8" w:rsidP="00D7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496">
        <w:rPr>
          <w:rFonts w:ascii="Times New Roman" w:eastAsia="Times New Roman" w:hAnsi="Times New Roman" w:cs="Times New Roman"/>
          <w:sz w:val="28"/>
          <w:szCs w:val="28"/>
        </w:rPr>
        <w:t>3. Время движения (пешком)</w:t>
      </w:r>
      <w:r w:rsidRPr="008D0496">
        <w:rPr>
          <w:rFonts w:ascii="Times New Roman" w:eastAsia="Times New Roman" w:hAnsi="Times New Roman" w:cs="Times New Roman"/>
          <w:i/>
          <w:sz w:val="28"/>
          <w:szCs w:val="28"/>
        </w:rPr>
        <w:t xml:space="preserve"> остановка №1 ул. Торопова</w:t>
      </w:r>
      <w:r w:rsidRPr="008D0496">
        <w:rPr>
          <w:rFonts w:ascii="Times New Roman" w:eastAsia="Times New Roman" w:hAnsi="Times New Roman" w:cs="Times New Roman"/>
          <w:sz w:val="28"/>
          <w:szCs w:val="28"/>
        </w:rPr>
        <w:t xml:space="preserve"> .  ____10 мин.</w:t>
      </w:r>
    </w:p>
    <w:p w:rsidR="00D70DC8" w:rsidRPr="008D0496" w:rsidRDefault="00D70DC8" w:rsidP="00D7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496">
        <w:rPr>
          <w:rFonts w:ascii="Times New Roman" w:eastAsia="Times New Roman" w:hAnsi="Times New Roman" w:cs="Times New Roman"/>
          <w:sz w:val="28"/>
          <w:szCs w:val="28"/>
        </w:rPr>
        <w:t>4. Наличие выделенного от проезжей части пешеходного пути (Д</w:t>
      </w:r>
      <w:r w:rsidRPr="008D0496">
        <w:rPr>
          <w:rFonts w:ascii="Times New Roman" w:eastAsia="Times New Roman" w:hAnsi="Times New Roman" w:cs="Times New Roman"/>
          <w:i/>
          <w:sz w:val="28"/>
          <w:szCs w:val="28"/>
        </w:rPr>
        <w:t xml:space="preserve">а, </w:t>
      </w:r>
      <w:r w:rsidRPr="008D0496">
        <w:rPr>
          <w:rFonts w:ascii="Times New Roman" w:eastAsia="Times New Roman" w:hAnsi="Times New Roman" w:cs="Times New Roman"/>
          <w:sz w:val="28"/>
          <w:szCs w:val="28"/>
        </w:rPr>
        <w:t>Нет)</w:t>
      </w:r>
      <w:proofErr w:type="gramStart"/>
      <w:r w:rsidRPr="008D04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2D4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 w:rsidRPr="00C72D4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D70DC8" w:rsidRPr="00C72D4D" w:rsidRDefault="00D70DC8" w:rsidP="00D70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496">
        <w:rPr>
          <w:rFonts w:ascii="Times New Roman" w:eastAsia="Times New Roman" w:hAnsi="Times New Roman" w:cs="Times New Roman"/>
          <w:sz w:val="28"/>
          <w:szCs w:val="28"/>
        </w:rPr>
        <w:t>5.Перекрестки: нерегулируемые</w:t>
      </w:r>
      <w:r w:rsidRPr="008D0496">
        <w:rPr>
          <w:rFonts w:ascii="Times New Roman" w:eastAsia="Times New Roman" w:hAnsi="Times New Roman" w:cs="Times New Roman"/>
          <w:i/>
          <w:sz w:val="28"/>
          <w:szCs w:val="28"/>
        </w:rPr>
        <w:t>; регулируемые, со звуковой сигнализацией, таймером</w:t>
      </w:r>
      <w:r w:rsidRPr="00C72D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; </w:t>
      </w:r>
      <w:r w:rsidRPr="00C72D4D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D70DC8" w:rsidRPr="00C72D4D" w:rsidRDefault="00D70DC8" w:rsidP="00D70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496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на пути следования к объекту: </w:t>
      </w:r>
      <w:r w:rsidRPr="008D0496">
        <w:rPr>
          <w:rFonts w:ascii="Times New Roman" w:eastAsia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C72D4D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D70DC8" w:rsidRPr="00C72D4D" w:rsidRDefault="00D70DC8" w:rsidP="00D70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496">
        <w:rPr>
          <w:rFonts w:ascii="Times New Roman" w:eastAsia="Times New Roman" w:hAnsi="Times New Roman" w:cs="Times New Roman"/>
          <w:sz w:val="28"/>
          <w:szCs w:val="28"/>
        </w:rPr>
        <w:t>7. Перепады высоты на пути: Есть</w:t>
      </w:r>
      <w:r w:rsidRPr="008D04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D0496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8D04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0496">
        <w:rPr>
          <w:rFonts w:ascii="Times New Roman" w:eastAsia="Times New Roman" w:hAnsi="Times New Roman" w:cs="Times New Roman"/>
          <w:sz w:val="28"/>
          <w:szCs w:val="28"/>
        </w:rPr>
        <w:t>(описать__</w:t>
      </w:r>
      <w:proofErr w:type="spellStart"/>
      <w:r w:rsidRPr="008D0496">
        <w:rPr>
          <w:rFonts w:ascii="Times New Roman" w:eastAsia="Times New Roman" w:hAnsi="Times New Roman" w:cs="Times New Roman"/>
          <w:sz w:val="28"/>
          <w:szCs w:val="28"/>
        </w:rPr>
        <w:t>бродюры</w:t>
      </w:r>
      <w:proofErr w:type="spellEnd"/>
      <w:r w:rsidRPr="008D0496">
        <w:rPr>
          <w:rFonts w:ascii="Times New Roman" w:eastAsia="Times New Roman" w:hAnsi="Times New Roman" w:cs="Times New Roman"/>
          <w:sz w:val="28"/>
          <w:szCs w:val="28"/>
        </w:rPr>
        <w:t xml:space="preserve"> между проезжей частью и  тротуаром_</w:t>
      </w:r>
      <w:proofErr w:type="gramStart"/>
      <w:r w:rsidRPr="008D049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2D4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C72D4D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</w:p>
    <w:p w:rsidR="00D70DC8" w:rsidRPr="008D0496" w:rsidRDefault="00D70DC8" w:rsidP="000F393F">
      <w:pPr>
        <w:pStyle w:val="6600b96ae87b73a59f1b7b0cc5a991fdmsolistparagraphcxspmiddlemailrucssattributepostfix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81482" w:rsidRDefault="00F81482">
      <w:pPr>
        <w:rPr>
          <w:rFonts w:ascii="Times New Roman" w:hAnsi="Times New Roman" w:cs="Times New Roman"/>
          <w:sz w:val="28"/>
          <w:szCs w:val="28"/>
        </w:rPr>
      </w:pPr>
    </w:p>
    <w:p w:rsidR="00684EFB" w:rsidRDefault="00684EFB">
      <w:pPr>
        <w:rPr>
          <w:rFonts w:ascii="Times New Roman" w:hAnsi="Times New Roman" w:cs="Times New Roman"/>
          <w:sz w:val="28"/>
          <w:szCs w:val="28"/>
        </w:rPr>
      </w:pPr>
    </w:p>
    <w:p w:rsidR="00684EFB" w:rsidRDefault="00684EFB">
      <w:pPr>
        <w:rPr>
          <w:rFonts w:ascii="Times New Roman" w:hAnsi="Times New Roman" w:cs="Times New Roman"/>
          <w:sz w:val="28"/>
          <w:szCs w:val="28"/>
        </w:rPr>
      </w:pPr>
    </w:p>
    <w:p w:rsidR="00684EFB" w:rsidRDefault="00684EFB">
      <w:pPr>
        <w:rPr>
          <w:rFonts w:ascii="Times New Roman" w:hAnsi="Times New Roman" w:cs="Times New Roman"/>
          <w:sz w:val="28"/>
          <w:szCs w:val="28"/>
        </w:rPr>
      </w:pPr>
    </w:p>
    <w:p w:rsidR="00684EFB" w:rsidRDefault="00684EFB">
      <w:pPr>
        <w:rPr>
          <w:rFonts w:ascii="Times New Roman" w:hAnsi="Times New Roman" w:cs="Times New Roman"/>
          <w:sz w:val="28"/>
          <w:szCs w:val="28"/>
        </w:rPr>
      </w:pPr>
    </w:p>
    <w:p w:rsidR="00684EFB" w:rsidRDefault="00684EFB">
      <w:pPr>
        <w:rPr>
          <w:rFonts w:ascii="Times New Roman" w:hAnsi="Times New Roman" w:cs="Times New Roman"/>
          <w:sz w:val="28"/>
          <w:szCs w:val="28"/>
        </w:rPr>
      </w:pPr>
    </w:p>
    <w:p w:rsidR="00684EFB" w:rsidRDefault="00684EFB">
      <w:pPr>
        <w:rPr>
          <w:rFonts w:ascii="Times New Roman" w:hAnsi="Times New Roman" w:cs="Times New Roman"/>
          <w:sz w:val="28"/>
          <w:szCs w:val="28"/>
        </w:rPr>
      </w:pPr>
    </w:p>
    <w:p w:rsidR="00684EFB" w:rsidRDefault="00684EFB">
      <w:pPr>
        <w:rPr>
          <w:rFonts w:ascii="Times New Roman" w:hAnsi="Times New Roman" w:cs="Times New Roman"/>
          <w:sz w:val="28"/>
          <w:szCs w:val="28"/>
        </w:rPr>
      </w:pPr>
    </w:p>
    <w:p w:rsidR="00684EFB" w:rsidRDefault="00684EFB">
      <w:pPr>
        <w:rPr>
          <w:rFonts w:ascii="Times New Roman" w:hAnsi="Times New Roman" w:cs="Times New Roman"/>
          <w:sz w:val="28"/>
          <w:szCs w:val="28"/>
        </w:rPr>
      </w:pPr>
    </w:p>
    <w:p w:rsidR="00684EFB" w:rsidRPr="008D0496" w:rsidRDefault="00684E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EFB" w:rsidRPr="008D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6"/>
    <w:rsid w:val="000F393F"/>
    <w:rsid w:val="00684EFB"/>
    <w:rsid w:val="00761FE6"/>
    <w:rsid w:val="008D0496"/>
    <w:rsid w:val="00C47FAA"/>
    <w:rsid w:val="00C72D4D"/>
    <w:rsid w:val="00D70DC8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00b96ae87b73a59f1b7b0cc5a991fdmsolistparagraphcxspmiddlemailrucssattributepostfix">
    <w:name w:val="6600b96ae87b73a59f1b7b0cc5a991fdmsolistparagraphcxspmiddle_mailru_css_attribute_postfix"/>
    <w:basedOn w:val="a"/>
    <w:rsid w:val="000F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00b96ae87b73a59f1b7b0cc5a991fdmsolistparagraphcxspmiddlemailrucssattributepostfix">
    <w:name w:val="6600b96ae87b73a59f1b7b0cc5a991fdmsolistparagraphcxspmiddle_mailru_css_attribute_postfix"/>
    <w:basedOn w:val="a"/>
    <w:rsid w:val="000F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2019-08-21T05:40:00Z</dcterms:created>
  <dcterms:modified xsi:type="dcterms:W3CDTF">2019-08-23T11:58:00Z</dcterms:modified>
</cp:coreProperties>
</file>